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rPr>
          <w:rFonts w:hint="eastAsia"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附件2：</w:t>
      </w:r>
    </w:p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年浙江省温岭中学公开招聘教师报名表</w:t>
      </w:r>
    </w:p>
    <w:bookmarkEnd w:id="0"/>
    <w:p>
      <w:pPr>
        <w:ind w:firstLine="960" w:firstLineChars="300"/>
        <w:rPr>
          <w:sz w:val="32"/>
          <w:szCs w:val="32"/>
        </w:rPr>
      </w:pPr>
      <w:r>
        <w:rPr>
          <w:sz w:val="32"/>
          <w:szCs w:val="32"/>
        </w:rPr>
        <w:t>招聘职位：</w:t>
      </w:r>
    </w:p>
    <w:tbl>
      <w:tblPr>
        <w:tblStyle w:val="5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3"/>
    <w:rsid w:val="000126FE"/>
    <w:rsid w:val="00323DA3"/>
    <w:rsid w:val="00347B54"/>
    <w:rsid w:val="00792A3B"/>
    <w:rsid w:val="00867A4A"/>
    <w:rsid w:val="00906E56"/>
    <w:rsid w:val="009268CE"/>
    <w:rsid w:val="00A51A81"/>
    <w:rsid w:val="00B2641F"/>
    <w:rsid w:val="00BF1AB7"/>
    <w:rsid w:val="00C34A50"/>
    <w:rsid w:val="19DA6973"/>
    <w:rsid w:val="23963FB5"/>
    <w:rsid w:val="44962451"/>
    <w:rsid w:val="67EA6F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40</Words>
  <Characters>233</Characters>
  <Lines>1</Lines>
  <Paragraphs>1</Paragraphs>
  <TotalTime>130</TotalTime>
  <ScaleCrop>false</ScaleCrop>
  <LinksUpToDate>false</LinksUpToDate>
  <CharactersWithSpaces>272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2019-10-21T04:02:00Z</dcterms:created>
  <dc:creator>XiaZaiMa.COM</dc:creator>
  <cp:lastModifiedBy>中公小曦</cp:lastModifiedBy>
  <dcterms:modified xsi:type="dcterms:W3CDTF">2020-10-24T02:46:58Z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