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 w:cs="黑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32"/>
          <w:szCs w:val="32"/>
        </w:rPr>
        <w:t>聊城市第一实验学校2020年公开引进优秀人才报名登记表</w:t>
      </w:r>
    </w:p>
    <w:p>
      <w:pPr>
        <w:spacing w:line="240" w:lineRule="exact"/>
        <w:jc w:val="left"/>
        <w:rPr>
          <w:rFonts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 xml:space="preserve">                                  </w:t>
      </w:r>
    </w:p>
    <w:tbl>
      <w:tblPr>
        <w:tblStyle w:val="5"/>
        <w:tblW w:w="10335" w:type="dxa"/>
        <w:tblInd w:w="-94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032"/>
        <w:gridCol w:w="944"/>
        <w:gridCol w:w="944"/>
        <w:gridCol w:w="944"/>
        <w:gridCol w:w="897"/>
        <w:gridCol w:w="1316"/>
        <w:gridCol w:w="1109"/>
        <w:gridCol w:w="19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寸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教师资格证书种类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37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毕业院校及专业</w:t>
            </w:r>
          </w:p>
        </w:tc>
        <w:tc>
          <w:tcPr>
            <w:tcW w:w="476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证号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报考职位</w:t>
            </w:r>
          </w:p>
        </w:tc>
        <w:tc>
          <w:tcPr>
            <w:tcW w:w="476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476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户籍所在地（省、市）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大学期间获得的荣誉称号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简历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家庭成员及其主要社会关系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212" w:type="dxa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备注：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6"/>
                <w:szCs w:val="36"/>
              </w:rPr>
            </w:pPr>
          </w:p>
        </w:tc>
      </w:tr>
    </w:tbl>
    <w:p>
      <w:pPr>
        <w:rPr>
          <w:rFonts w:ascii="黑体" w:hAnsi="黑体" w:eastAsia="黑体" w:cs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D3F42"/>
    <w:rsid w:val="00024D9A"/>
    <w:rsid w:val="00095FAD"/>
    <w:rsid w:val="000D162A"/>
    <w:rsid w:val="0019558E"/>
    <w:rsid w:val="001B1D95"/>
    <w:rsid w:val="00290276"/>
    <w:rsid w:val="00347BB7"/>
    <w:rsid w:val="00391DC4"/>
    <w:rsid w:val="003A12EB"/>
    <w:rsid w:val="003E3CA7"/>
    <w:rsid w:val="004301BC"/>
    <w:rsid w:val="00460F25"/>
    <w:rsid w:val="0057275C"/>
    <w:rsid w:val="005810BF"/>
    <w:rsid w:val="008D01FF"/>
    <w:rsid w:val="008E7CD2"/>
    <w:rsid w:val="00911001"/>
    <w:rsid w:val="0099056F"/>
    <w:rsid w:val="009A3DD5"/>
    <w:rsid w:val="00A2753E"/>
    <w:rsid w:val="00A310B3"/>
    <w:rsid w:val="00A9367F"/>
    <w:rsid w:val="00AC0333"/>
    <w:rsid w:val="00B73A03"/>
    <w:rsid w:val="00CA4157"/>
    <w:rsid w:val="00D1059C"/>
    <w:rsid w:val="00D5234C"/>
    <w:rsid w:val="00DB5E34"/>
    <w:rsid w:val="00DE7C49"/>
    <w:rsid w:val="00FB4BB3"/>
    <w:rsid w:val="0C022CCC"/>
    <w:rsid w:val="1FAD4DC0"/>
    <w:rsid w:val="20022618"/>
    <w:rsid w:val="2B3E7806"/>
    <w:rsid w:val="2F7A62A1"/>
    <w:rsid w:val="3B092FC9"/>
    <w:rsid w:val="40BD3F42"/>
    <w:rsid w:val="4354316F"/>
    <w:rsid w:val="4BF602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d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D878BC-834F-4876-9911-6855752327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31</Words>
  <Characters>183</Characters>
  <Lines>1</Lines>
  <Paragraphs>1</Paragraphs>
  <TotalTime>8</TotalTime>
  <ScaleCrop>false</ScaleCrop>
  <LinksUpToDate>false</LinksUpToDate>
  <CharactersWithSpaces>213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2020-05-28T02:14:00Z</dcterms:created>
  <dc:creator>以包包的眼神゛看待全世界</dc:creator>
  <cp:lastModifiedBy>Administrator</cp:lastModifiedBy>
  <dcterms:modified xsi:type="dcterms:W3CDTF">2020-11-27T01:22:27Z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